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A6F" w:rsidRPr="00665A6F" w:rsidRDefault="00665A6F" w:rsidP="00665A6F">
      <w:pPr>
        <w:jc w:val="center"/>
        <w:rPr>
          <w:b/>
          <w:sz w:val="36"/>
          <w:u w:val="single"/>
        </w:rPr>
      </w:pPr>
      <w:r w:rsidRPr="00665A6F">
        <w:rPr>
          <w:b/>
          <w:sz w:val="36"/>
          <w:u w:val="single"/>
        </w:rPr>
        <w:t>UNIT ONE GRADING &amp; ASSIGNMENTS</w:t>
      </w:r>
    </w:p>
    <w:p w:rsidR="00665A6F" w:rsidRDefault="00665A6F"/>
    <w:p w:rsidR="00665A6F" w:rsidRDefault="00665A6F">
      <w:r>
        <w:t xml:space="preserve">Your work in my lessons will be combined with your work in your other lessons to make your final grade. There are 250 points available for our lessons. These 250 points will be divided by ten to get your number of points out of 25 that you will go into the final grading calculations. </w:t>
      </w:r>
    </w:p>
    <w:p w:rsidR="00665A6F" w:rsidRDefault="00665A6F"/>
    <w:p w:rsidR="00665A6F" w:rsidRDefault="00665A6F">
      <w:r>
        <w:t xml:space="preserve">You will be graded for class participation and for the thirteen assignments. </w:t>
      </w:r>
    </w:p>
    <w:p w:rsidR="00665A6F" w:rsidRDefault="00665A6F"/>
    <w:p w:rsidR="00665A6F" w:rsidRPr="001E7F58" w:rsidRDefault="00665A6F">
      <w:pPr>
        <w:rPr>
          <w:b/>
        </w:rPr>
      </w:pPr>
      <w:r w:rsidRPr="001E7F58">
        <w:rPr>
          <w:b/>
        </w:rPr>
        <w:t>PARTICIPATION</w:t>
      </w:r>
    </w:p>
    <w:p w:rsidR="00665A6F" w:rsidRDefault="00665A6F">
      <w:r>
        <w:t xml:space="preserve">Lesson One: 10 pts. </w:t>
      </w:r>
    </w:p>
    <w:p w:rsidR="00665A6F" w:rsidRDefault="00665A6F">
      <w:r>
        <w:t>Lesson Two: 10 pts.</w:t>
      </w:r>
    </w:p>
    <w:p w:rsidR="00665A6F" w:rsidRDefault="00665A6F">
      <w:r>
        <w:t xml:space="preserve">Lesson Three: 10 pts. </w:t>
      </w:r>
    </w:p>
    <w:p w:rsidR="00665A6F" w:rsidRDefault="00665A6F">
      <w:r>
        <w:t xml:space="preserve">Lesson Four: 10 pts. </w:t>
      </w:r>
    </w:p>
    <w:p w:rsidR="00665A6F" w:rsidRDefault="00665A6F">
      <w:r>
        <w:t>Lesson Five: 10 pts.</w:t>
      </w:r>
    </w:p>
    <w:p w:rsidR="00665A6F" w:rsidRDefault="00665A6F">
      <w:r>
        <w:t xml:space="preserve">Lesson Six: 10 pts. </w:t>
      </w:r>
    </w:p>
    <w:p w:rsidR="00665A6F" w:rsidRDefault="00665A6F">
      <w:r>
        <w:t>Lesson Seven: 10 pts.</w:t>
      </w:r>
    </w:p>
    <w:p w:rsidR="00665A6F" w:rsidRDefault="00665A6F">
      <w:r>
        <w:t xml:space="preserve">Lesson Eight: 10 pts. </w:t>
      </w:r>
    </w:p>
    <w:p w:rsidR="00665A6F" w:rsidRDefault="00665A6F"/>
    <w:p w:rsidR="00665A6F" w:rsidRPr="001E7F58" w:rsidRDefault="00665A6F">
      <w:pPr>
        <w:rPr>
          <w:b/>
        </w:rPr>
      </w:pPr>
      <w:r w:rsidRPr="001E7F58">
        <w:rPr>
          <w:b/>
        </w:rPr>
        <w:t xml:space="preserve">Total number of points available for participation: 80 pts. </w:t>
      </w:r>
    </w:p>
    <w:p w:rsidR="00665A6F" w:rsidRDefault="00665A6F"/>
    <w:p w:rsidR="00665A6F" w:rsidRPr="001E7F58" w:rsidRDefault="00665A6F">
      <w:pPr>
        <w:rPr>
          <w:b/>
        </w:rPr>
      </w:pPr>
      <w:r w:rsidRPr="001E7F58">
        <w:rPr>
          <w:b/>
        </w:rPr>
        <w:t>ASSIGNMENTS</w:t>
      </w:r>
    </w:p>
    <w:p w:rsidR="00665A6F" w:rsidRDefault="00665A6F">
      <w:r>
        <w:t xml:space="preserve">Assignment One (Questionnaire): 10 pts. </w:t>
      </w:r>
    </w:p>
    <w:p w:rsidR="00D10A69" w:rsidRDefault="001E7F58">
      <w:r>
        <w:t>Assignment Two (e</w:t>
      </w:r>
      <w:r w:rsidR="00665A6F">
        <w:t xml:space="preserve">mail response to 25a): 10 pts. </w:t>
      </w:r>
    </w:p>
    <w:p w:rsidR="00D10A69" w:rsidRDefault="00D10A69">
      <w:proofErr w:type="gramStart"/>
      <w:r>
        <w:t xml:space="preserve">Assignment Three </w:t>
      </w:r>
      <w:r w:rsidR="001E7F58">
        <w:t>(e</w:t>
      </w:r>
      <w:r>
        <w:t>ssay #1): 20 pts.</w:t>
      </w:r>
      <w:proofErr w:type="gramEnd"/>
      <w:r>
        <w:t xml:space="preserve"> </w:t>
      </w:r>
    </w:p>
    <w:p w:rsidR="00D10A69" w:rsidRDefault="00D10A69">
      <w:r>
        <w:t xml:space="preserve">Assignment Four (article summary): 15 pts. </w:t>
      </w:r>
    </w:p>
    <w:p w:rsidR="00D10A69" w:rsidRDefault="00D10A69">
      <w:r>
        <w:t xml:space="preserve">Assignment Five (in-class assignment): 5 pts. </w:t>
      </w:r>
    </w:p>
    <w:p w:rsidR="00D10A69" w:rsidRDefault="00D10A69">
      <w:r>
        <w:t xml:space="preserve">Assignment Six (advice letter): 20 pts. </w:t>
      </w:r>
    </w:p>
    <w:p w:rsidR="00D10A69" w:rsidRDefault="00D10A69">
      <w:r>
        <w:t xml:space="preserve">Assignment Seven (opinion paper): 20 pts. </w:t>
      </w:r>
    </w:p>
    <w:p w:rsidR="00D10A69" w:rsidRDefault="00D10A69">
      <w:r>
        <w:t>Assignment Eight (email question): 5 pts.</w:t>
      </w:r>
    </w:p>
    <w:p w:rsidR="00D10A69" w:rsidRDefault="00D10A69">
      <w:r>
        <w:t>Assignment Nine (email question): 5 pts.</w:t>
      </w:r>
    </w:p>
    <w:p w:rsidR="00D10A69" w:rsidRDefault="00D10A69">
      <w:r>
        <w:t>Assignment Ten (alternative 44a): 10 pts.</w:t>
      </w:r>
    </w:p>
    <w:p w:rsidR="00D10A69" w:rsidRDefault="00D10A69">
      <w:r>
        <w:t xml:space="preserve">Assignment Eleven (opinion lesson 6): 20 pts. </w:t>
      </w:r>
    </w:p>
    <w:p w:rsidR="00D10A69" w:rsidRDefault="00D10A69">
      <w:r>
        <w:t xml:space="preserve">Assignment Twelve (summary two): 15 pts. </w:t>
      </w:r>
    </w:p>
    <w:p w:rsidR="001E7F58" w:rsidRDefault="00D10A69">
      <w:r>
        <w:t xml:space="preserve">Assignment Thirteen (summary technology): 15 pts. </w:t>
      </w:r>
    </w:p>
    <w:p w:rsidR="001E7F58" w:rsidRDefault="001E7F58"/>
    <w:p w:rsidR="001E7F58" w:rsidRPr="001E7F58" w:rsidRDefault="001E7F58">
      <w:pPr>
        <w:rPr>
          <w:b/>
        </w:rPr>
      </w:pPr>
      <w:r w:rsidRPr="001E7F58">
        <w:rPr>
          <w:b/>
        </w:rPr>
        <w:t xml:space="preserve">Total number of points for assignments: 170 pts. </w:t>
      </w:r>
    </w:p>
    <w:p w:rsidR="001E7F58" w:rsidRDefault="001E7F58"/>
    <w:p w:rsidR="001E7F58" w:rsidRPr="001E7F58" w:rsidRDefault="001E7F58">
      <w:pPr>
        <w:rPr>
          <w:b/>
        </w:rPr>
      </w:pPr>
      <w:r w:rsidRPr="001E7F58">
        <w:rPr>
          <w:b/>
        </w:rPr>
        <w:t>Total number of points possible: (Participation + Assignments) 80+170=250</w:t>
      </w:r>
    </w:p>
    <w:p w:rsidR="001E7F58" w:rsidRDefault="001E7F58"/>
    <w:p w:rsidR="001E7F58" w:rsidRDefault="001E7F58">
      <w:r>
        <w:t>There is also a workshop on October 8</w:t>
      </w:r>
      <w:r w:rsidRPr="001E7F58">
        <w:rPr>
          <w:vertAlign w:val="superscript"/>
        </w:rPr>
        <w:t>th</w:t>
      </w:r>
      <w:r>
        <w:t xml:space="preserve"> that you may go to for extra-credit. It is </w:t>
      </w:r>
      <w:proofErr w:type="gramStart"/>
      <w:r>
        <w:t>a writing workshop</w:t>
      </w:r>
      <w:proofErr w:type="gramEnd"/>
      <w:r>
        <w:t xml:space="preserve"> that will help you earn more points for a better average. Really, it should be fun. Please plan on attending. </w:t>
      </w:r>
      <w:r>
        <w:sym w:font="Wingdings" w:char="F04A"/>
      </w:r>
      <w:r>
        <w:t xml:space="preserve"> </w:t>
      </w:r>
    </w:p>
    <w:p w:rsidR="00D10A69" w:rsidRDefault="00D10A69"/>
    <w:sectPr w:rsidR="00D10A69" w:rsidSect="00D10A69">
      <w:headerReference w:type="default" r:id="rId4"/>
      <w:footerReference w:type="default" r:id="rId5"/>
      <w:pgSz w:w="12240" w:h="15840"/>
      <w:pgMar w:top="1440" w:right="1440" w:bottom="1440" w:left="1440" w:gutter="0"/>
      <w:printerSettings r:id="rId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A69" w:rsidRDefault="00D10A69" w:rsidP="00665A6F">
    <w:pPr>
      <w:pStyle w:val="Footer"/>
      <w:jc w:val="center"/>
    </w:pPr>
    <w:r>
      <w:t xml:space="preserve">Teacher: </w:t>
    </w:r>
    <w:proofErr w:type="spellStart"/>
    <w:r>
      <w:t>Sharece</w:t>
    </w:r>
    <w:proofErr w:type="spellEnd"/>
    <w:r>
      <w:t xml:space="preserve"> M. Bunn (2011)</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A69" w:rsidRDefault="00D10A69" w:rsidP="00665A6F">
    <w:pPr>
      <w:pStyle w:val="Header"/>
      <w:jc w:val="center"/>
    </w:pPr>
    <w:proofErr w:type="spellStart"/>
    <w:r>
      <w:t>Ternopil</w:t>
    </w:r>
    <w:proofErr w:type="spellEnd"/>
    <w:r>
      <w:t xml:space="preserve"> National Pedagogical University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65A6F"/>
    <w:rsid w:val="001E7F58"/>
    <w:rsid w:val="00665A6F"/>
    <w:rsid w:val="00D10A69"/>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89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665A6F"/>
    <w:pPr>
      <w:tabs>
        <w:tab w:val="center" w:pos="4320"/>
        <w:tab w:val="right" w:pos="8640"/>
      </w:tabs>
    </w:pPr>
  </w:style>
  <w:style w:type="character" w:customStyle="1" w:styleId="HeaderChar">
    <w:name w:val="Header Char"/>
    <w:basedOn w:val="DefaultParagraphFont"/>
    <w:link w:val="Header"/>
    <w:uiPriority w:val="99"/>
    <w:semiHidden/>
    <w:rsid w:val="00665A6F"/>
  </w:style>
  <w:style w:type="paragraph" w:styleId="Footer">
    <w:name w:val="footer"/>
    <w:basedOn w:val="Normal"/>
    <w:link w:val="FooterChar"/>
    <w:uiPriority w:val="99"/>
    <w:semiHidden/>
    <w:unhideWhenUsed/>
    <w:rsid w:val="00665A6F"/>
    <w:pPr>
      <w:tabs>
        <w:tab w:val="center" w:pos="4320"/>
        <w:tab w:val="right" w:pos="8640"/>
      </w:tabs>
    </w:pPr>
  </w:style>
  <w:style w:type="character" w:customStyle="1" w:styleId="FooterChar">
    <w:name w:val="Footer Char"/>
    <w:basedOn w:val="DefaultParagraphFont"/>
    <w:link w:val="Footer"/>
    <w:uiPriority w:val="99"/>
    <w:semiHidden/>
    <w:rsid w:val="00665A6F"/>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0</Words>
  <Characters>0</Characters>
  <Application>Microsoft Macintosh Word</Application>
  <DocSecurity>0</DocSecurity>
  <Lines>1</Lines>
  <Paragraphs>1</Paragraphs>
  <ScaleCrop>false</ScaleCrop>
  <Company>University of Oregon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Sharece Bunn</dc:creator>
  <cp:keywords/>
  <cp:lastModifiedBy>Sharece Bunn</cp:lastModifiedBy>
  <cp:revision>2</cp:revision>
  <dcterms:created xsi:type="dcterms:W3CDTF">2011-09-12T10:48:00Z</dcterms:created>
  <dcterms:modified xsi:type="dcterms:W3CDTF">2011-09-12T11:03:00Z</dcterms:modified>
</cp:coreProperties>
</file>